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BFA" w:rsidRPr="00B05BFA" w:rsidRDefault="00B05BFA" w:rsidP="007928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FA" w:rsidRPr="00B05BFA" w:rsidRDefault="00B05BFA" w:rsidP="00B05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B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B05BFA" w:rsidRPr="00B05BFA" w:rsidRDefault="00B05BFA" w:rsidP="00B05B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BF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B05BFA" w:rsidRPr="00B05BFA" w:rsidRDefault="00B05BFA" w:rsidP="00B05B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8"/>
          <w:lang w:eastAsia="ru-RU"/>
        </w:rPr>
      </w:pPr>
    </w:p>
    <w:p w:rsidR="00B05BFA" w:rsidRPr="00B05BFA" w:rsidRDefault="00B05BFA" w:rsidP="00B05B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5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05BFA" w:rsidRPr="00B05BFA" w:rsidRDefault="00B05BFA" w:rsidP="00B05B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5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Усть-Камчатского </w:t>
      </w:r>
      <w:r w:rsidRPr="00B05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</w:p>
    <w:p w:rsidR="00B05BFA" w:rsidRPr="00B05BFA" w:rsidRDefault="00B05BFA" w:rsidP="00B05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BFA" w:rsidRPr="00B05BFA" w:rsidRDefault="00E612AE" w:rsidP="00B05B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08.12.2017</w:t>
      </w:r>
      <w:r w:rsidR="00B05BFA" w:rsidRPr="00B05B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504</w:t>
      </w:r>
    </w:p>
    <w:p w:rsidR="00B05BFA" w:rsidRPr="00792887" w:rsidRDefault="00B05BFA" w:rsidP="0079288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05BFA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B05BFA" w:rsidRPr="00B05BFA" w:rsidTr="00792887">
        <w:tc>
          <w:tcPr>
            <w:tcW w:w="51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tbl>
            <w:tblPr>
              <w:tblW w:w="9807" w:type="dxa"/>
              <w:tblLook w:val="01E0" w:firstRow="1" w:lastRow="1" w:firstColumn="1" w:lastColumn="1" w:noHBand="0" w:noVBand="0"/>
            </w:tblPr>
            <w:tblGrid>
              <w:gridCol w:w="5180"/>
              <w:gridCol w:w="4627"/>
            </w:tblGrid>
            <w:tr w:rsidR="00B05BFA" w:rsidRPr="00B05BFA" w:rsidTr="00792887">
              <w:tc>
                <w:tcPr>
                  <w:tcW w:w="5180" w:type="dxa"/>
                </w:tcPr>
                <w:p w:rsidR="00134C78" w:rsidRDefault="00134C78" w:rsidP="00134C78">
                  <w:pPr>
                    <w:pStyle w:val="Default"/>
                  </w:pPr>
                </w:p>
                <w:p w:rsidR="00B05BFA" w:rsidRPr="00134C78" w:rsidRDefault="00134C78" w:rsidP="007E39F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34C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="00FC6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 опреде</w:t>
                  </w:r>
                  <w:r w:rsidR="007E39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лении</w:t>
                  </w:r>
                  <w:r w:rsidRPr="00134C7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постоянн</w:t>
                  </w:r>
                  <w:r w:rsidR="00B448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действующего органа</w:t>
                  </w:r>
                  <w:r w:rsidRPr="00134C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специально уполномоченного на решение задач в области гражданской обороны и защиты населения и территории от чрезвычайных ситуаций</w:t>
                  </w:r>
                  <w:r w:rsidR="00B448F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природного и техногенного характера </w:t>
                  </w:r>
                  <w:r w:rsidRPr="00134C7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Усть-Камчатского </w:t>
                  </w:r>
                  <w:r w:rsidRPr="00134C7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района</w:t>
                  </w:r>
                </w:p>
              </w:tc>
              <w:tc>
                <w:tcPr>
                  <w:tcW w:w="4627" w:type="dxa"/>
                </w:tcPr>
                <w:p w:rsidR="00B05BFA" w:rsidRPr="00B05BFA" w:rsidRDefault="00B05BFA" w:rsidP="00B05BFA">
                  <w:pPr>
                    <w:ind w:left="4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05BFA" w:rsidRPr="00B05BFA" w:rsidRDefault="00B05BFA" w:rsidP="00B05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05BFA" w:rsidRPr="00B05BFA" w:rsidRDefault="00B05BFA" w:rsidP="00B05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BFA" w:rsidRDefault="00134C78" w:rsidP="00134C7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12 Федерального закона от 12.02.1998 </w:t>
      </w:r>
      <w:r w:rsidR="007928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134C78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28-ФЗ «О гражданской обороне», Федеральным законом от 21.12.1994 № 68-ФЗ «О защите населения и территорий от чрезвычайных ситуаций природного и техногенного характера», Федеральным законом от 06.10.2003 № 131-ФЗ «Об общих принципах организации местного самоуправления в Россий</w:t>
      </w:r>
      <w:r w:rsidR="0079288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Федерации», п</w:t>
      </w:r>
      <w:r w:rsidRPr="00134C7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 Правительства Российской Федерации от 10.07.1999 № 782 «О создании (назначении) в организациях структурных подразделений (работников), уполномоченных</w:t>
      </w:r>
      <w:proofErr w:type="gramEnd"/>
      <w:r w:rsidRPr="0013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решение задач в области гражданской обороны», приказом Министерства Российской Федерации по делам гражданской обороны, чрезвычайным ситуациям и ликвидации последствий стихийных бедствий от 14.11.2008 № 687 «Об утверждении положения об организации и ведении гражданской обороны в муниципальны</w:t>
      </w:r>
      <w:r w:rsidR="007B4973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образованиях и организациях»</w:t>
      </w:r>
      <w:r w:rsidR="007928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34C78" w:rsidRPr="00B05BFA" w:rsidRDefault="00134C78" w:rsidP="00134C7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BFA" w:rsidRPr="00B05BFA" w:rsidRDefault="00B05BFA" w:rsidP="00B05BF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B05BFA" w:rsidRPr="00B05BFA" w:rsidRDefault="00B05BFA" w:rsidP="00B05BFA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928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>Определить сектор по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 мобилизационной подготовке,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гражданской обороны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>чрезвычайным ситуациям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 и секретному делопроизводству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Усть-Камчатского 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>муниципального район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а (далее - сектор </w:t>
      </w:r>
      <w:r w:rsidR="0079288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МП, ГО, 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>ЧС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 xml:space="preserve"> и СДП администрации Усть-Камчатского </w:t>
      </w:r>
      <w:r w:rsidR="00FB7BD2" w:rsidRPr="007B4973">
        <w:rPr>
          <w:rFonts w:ascii="Times New Roman" w:eastAsia="Times New Roman" w:hAnsi="Times New Roman" w:cs="Times New Roman"/>
          <w:sz w:val="28"/>
          <w:szCs w:val="28"/>
        </w:rPr>
        <w:t>муниципального район</w:t>
      </w:r>
      <w:r w:rsidR="00FB7BD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) органом, специально уполномоченным решать задачи в области гражданской обороны, защиты населения и территории от чрезвычайных ситуаций природного и техногенного характера. </w:t>
      </w: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7928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об органе, специально уполномоченном решать задачи в области гражданской обороны, защиты населения и территории от чрезвычайных ситуаций природного и техногенного характера </w:t>
      </w:r>
      <w:r w:rsidR="007E39F4">
        <w:rPr>
          <w:rFonts w:ascii="Times New Roman" w:eastAsia="Times New Roman" w:hAnsi="Times New Roman" w:cs="Times New Roman"/>
          <w:sz w:val="28"/>
          <w:szCs w:val="28"/>
        </w:rPr>
        <w:t>согласно приложению.</w:t>
      </w: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3. Рекомендовать руководителям предприятий, организаций и учреждений, расположенных на территории </w:t>
      </w:r>
      <w:r w:rsidR="007E39F4">
        <w:rPr>
          <w:rFonts w:ascii="Times New Roman" w:eastAsia="Times New Roman" w:hAnsi="Times New Roman" w:cs="Times New Roman"/>
          <w:sz w:val="28"/>
          <w:szCs w:val="28"/>
        </w:rPr>
        <w:t>Усть-Камчатского муниципального района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3.1. Назначить структурные подразделения и (или), работников (где они не были назначены), уполномоченных на решение задач в области гражданской обороны и защиты от чрезвычайных ситуаций природного и техногенного характера, и разработать их функциональные обязанности при различных степенях готовности системы гражданской обороны. </w:t>
      </w: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t>3.2. При разработке и утверждении организационно-распорядительных документов, определяющих задачи и функции назначенных структурных подразделений и (или), работников (где они не были назначены), уполномоченных на решение задач в области гражданской обороны и защиты от чрезвычайных ситуаций приро</w:t>
      </w:r>
      <w:r w:rsidR="007E39F4">
        <w:rPr>
          <w:rFonts w:ascii="Times New Roman" w:eastAsia="Times New Roman" w:hAnsi="Times New Roman" w:cs="Times New Roman"/>
          <w:sz w:val="28"/>
          <w:szCs w:val="28"/>
        </w:rPr>
        <w:t>дного и техногенного характера.</w:t>
      </w: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3.3. Ежегодно, к 1 ноября представлять в сектор </w:t>
      </w:r>
      <w:r w:rsidR="0079288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>МП,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ГО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ЧС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 xml:space="preserve"> и СДП администрации Усть-Камчатского района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сведения о наличии структурных подразделений и (или), работников, уполномоченных на решение задач в области гражданской обороны и защиты от чрезвычайных ситуаций природного и техногенного характера. </w:t>
      </w:r>
    </w:p>
    <w:p w:rsidR="007B4973" w:rsidRDefault="007B4973" w:rsidP="00B05B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Сектору </w:t>
      </w:r>
      <w:r w:rsidR="0079288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>МП,</w:t>
      </w:r>
      <w:r w:rsidR="006D687E" w:rsidRPr="007B4973">
        <w:rPr>
          <w:rFonts w:ascii="Times New Roman" w:eastAsia="Times New Roman" w:hAnsi="Times New Roman" w:cs="Times New Roman"/>
          <w:sz w:val="28"/>
          <w:szCs w:val="28"/>
        </w:rPr>
        <w:t xml:space="preserve"> ГО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>,</w:t>
      </w:r>
      <w:r w:rsidR="006D687E" w:rsidRPr="007B4973">
        <w:rPr>
          <w:rFonts w:ascii="Times New Roman" w:eastAsia="Times New Roman" w:hAnsi="Times New Roman" w:cs="Times New Roman"/>
          <w:sz w:val="28"/>
          <w:szCs w:val="28"/>
        </w:rPr>
        <w:t xml:space="preserve"> ЧС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 xml:space="preserve"> и СДП администрации Усть-Камчатского</w:t>
      </w:r>
      <w:r w:rsidR="00B448F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</w:t>
      </w:r>
      <w:r w:rsidR="006D687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6D687E" w:rsidRPr="007B49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B4973">
        <w:rPr>
          <w:rFonts w:ascii="Times New Roman" w:eastAsia="Times New Roman" w:hAnsi="Times New Roman" w:cs="Times New Roman"/>
          <w:sz w:val="28"/>
          <w:szCs w:val="28"/>
        </w:rPr>
        <w:t>осуществлять общий контроль за созданием и укомплектованностью, а также вести учет структурных подразделений и (или), работников, уполномоченных на решение задач в области гражданской обороны и защиты от чрезвычайных ситуаций природного и техногенного характера, на объектах экономики, в организациях и учреждениях района, представляющих важное оборонное и экономическое значение или высокую</w:t>
      </w:r>
      <w:proofErr w:type="gramEnd"/>
      <w:r w:rsidRPr="007B4973">
        <w:rPr>
          <w:rFonts w:ascii="Times New Roman" w:eastAsia="Times New Roman" w:hAnsi="Times New Roman" w:cs="Times New Roman"/>
          <w:sz w:val="28"/>
          <w:szCs w:val="28"/>
        </w:rPr>
        <w:t xml:space="preserve"> степень опасности возникновения чрезвычайных ситуаций в мирное и военное время. </w:t>
      </w:r>
    </w:p>
    <w:p w:rsidR="00B448F5" w:rsidRPr="00B448F5" w:rsidRDefault="00B448F5" w:rsidP="00B448F5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48F5">
        <w:rPr>
          <w:rFonts w:ascii="Times New Roman" w:eastAsia="Times New Roman" w:hAnsi="Times New Roman" w:cs="Times New Roman"/>
          <w:sz w:val="28"/>
          <w:szCs w:val="20"/>
          <w:lang w:eastAsia="ru-RU"/>
        </w:rPr>
        <w:t>5.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B448F5" w:rsidRPr="00B448F5" w:rsidRDefault="00B448F5" w:rsidP="00B448F5">
      <w:pPr>
        <w:tabs>
          <w:tab w:val="left" w:pos="72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48F5">
        <w:rPr>
          <w:rFonts w:ascii="Times New Roman" w:eastAsia="Times New Roman" w:hAnsi="Times New Roman" w:cs="Times New Roman"/>
          <w:sz w:val="28"/>
          <w:szCs w:val="20"/>
          <w:lang w:eastAsia="ru-RU"/>
        </w:rPr>
        <w:t>6. Настоящее постановление вступает в силу после</w:t>
      </w:r>
      <w:r w:rsidRPr="00B44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</w:t>
      </w:r>
      <w:r w:rsidRPr="00B448F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B448F5" w:rsidRPr="00B448F5" w:rsidRDefault="00B448F5" w:rsidP="00B448F5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8F5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Контроль исполнения настоящего постановления оставляю за собой.</w:t>
      </w:r>
    </w:p>
    <w:p w:rsidR="00792887" w:rsidRDefault="00792887" w:rsidP="00B05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2887" w:rsidRDefault="00792887" w:rsidP="00B05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5BFA" w:rsidRPr="00B05BFA" w:rsidRDefault="00B05BFA" w:rsidP="00B05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BF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B05BFA" w:rsidRPr="00B05BFA" w:rsidRDefault="00B05BFA" w:rsidP="00B05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</w:t>
      </w:r>
    </w:p>
    <w:p w:rsidR="00B05BFA" w:rsidRPr="00B05BFA" w:rsidRDefault="00B05BFA" w:rsidP="00B05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B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А.Е. Потеряхин</w:t>
      </w:r>
    </w:p>
    <w:p w:rsidR="00D2156C" w:rsidRDefault="00D2156C" w:rsidP="006D687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D2156C" w:rsidRDefault="00D2156C" w:rsidP="006D687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792887" w:rsidRDefault="00792887" w:rsidP="006D687E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8D548B" w:rsidRPr="00792887" w:rsidRDefault="00B448F5" w:rsidP="006D687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92887">
        <w:rPr>
          <w:rFonts w:ascii="Times New Roman" w:hAnsi="Times New Roman" w:cs="Times New Roman"/>
          <w:sz w:val="24"/>
          <w:szCs w:val="24"/>
        </w:rPr>
        <w:t>П</w:t>
      </w:r>
      <w:r w:rsidR="006D687E" w:rsidRPr="00792887">
        <w:rPr>
          <w:rFonts w:ascii="Times New Roman" w:hAnsi="Times New Roman" w:cs="Times New Roman"/>
          <w:sz w:val="24"/>
          <w:szCs w:val="24"/>
        </w:rPr>
        <w:t>риложение</w:t>
      </w:r>
    </w:p>
    <w:p w:rsidR="008D548B" w:rsidRPr="00792887" w:rsidRDefault="006D687E" w:rsidP="006D687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92887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8D548B" w:rsidRPr="00792887" w:rsidRDefault="008D548B" w:rsidP="006D687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92887">
        <w:rPr>
          <w:rFonts w:ascii="Times New Roman" w:hAnsi="Times New Roman" w:cs="Times New Roman"/>
          <w:sz w:val="24"/>
          <w:szCs w:val="24"/>
        </w:rPr>
        <w:t xml:space="preserve">Усть-Камчатского </w:t>
      </w:r>
      <w:r w:rsidR="006D687E" w:rsidRPr="00792887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92887">
        <w:rPr>
          <w:rFonts w:ascii="Times New Roman" w:hAnsi="Times New Roman" w:cs="Times New Roman"/>
          <w:sz w:val="24"/>
          <w:szCs w:val="24"/>
        </w:rPr>
        <w:t>района</w:t>
      </w:r>
    </w:p>
    <w:p w:rsidR="006D687E" w:rsidRPr="00792887" w:rsidRDefault="006D687E" w:rsidP="006D687E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792887">
        <w:rPr>
          <w:rFonts w:ascii="Times New Roman" w:hAnsi="Times New Roman" w:cs="Times New Roman"/>
          <w:sz w:val="24"/>
          <w:szCs w:val="24"/>
        </w:rPr>
        <w:t xml:space="preserve">от </w:t>
      </w:r>
      <w:r w:rsidR="00E612AE">
        <w:rPr>
          <w:rFonts w:ascii="Times New Roman" w:hAnsi="Times New Roman" w:cs="Times New Roman"/>
          <w:sz w:val="24"/>
          <w:szCs w:val="24"/>
        </w:rPr>
        <w:t>08.12.2017</w:t>
      </w:r>
      <w:r w:rsidRPr="00792887">
        <w:rPr>
          <w:rFonts w:ascii="Times New Roman" w:hAnsi="Times New Roman" w:cs="Times New Roman"/>
          <w:sz w:val="24"/>
          <w:szCs w:val="24"/>
        </w:rPr>
        <w:t>№</w:t>
      </w:r>
      <w:r w:rsidR="00E612AE">
        <w:rPr>
          <w:rFonts w:ascii="Times New Roman" w:hAnsi="Times New Roman" w:cs="Times New Roman"/>
          <w:sz w:val="24"/>
          <w:szCs w:val="24"/>
        </w:rPr>
        <w:t>504</w:t>
      </w:r>
      <w:bookmarkStart w:id="0" w:name="_GoBack"/>
      <w:bookmarkEnd w:id="0"/>
    </w:p>
    <w:p w:rsidR="008D548B" w:rsidRPr="00792887" w:rsidRDefault="008D548B" w:rsidP="006D687E">
      <w:pPr>
        <w:pStyle w:val="a5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D548B" w:rsidRPr="00792887" w:rsidRDefault="008D548B" w:rsidP="0079288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88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92887" w:rsidRDefault="008D548B" w:rsidP="008D5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887">
        <w:rPr>
          <w:rFonts w:ascii="Times New Roman" w:hAnsi="Times New Roman" w:cs="Times New Roman"/>
          <w:b/>
          <w:sz w:val="28"/>
          <w:szCs w:val="28"/>
        </w:rPr>
        <w:t>об органе, специально уполномоченном на решение задач в области гражданской обороны, защиты населения и территории от чрезвычайных ситуаций природного и техногенного характера администрации Усть-Камчатского муниципального район</w:t>
      </w:r>
      <w:r w:rsidR="00792887" w:rsidRPr="00792887">
        <w:rPr>
          <w:rFonts w:ascii="Times New Roman" w:hAnsi="Times New Roman" w:cs="Times New Roman"/>
          <w:b/>
          <w:sz w:val="28"/>
          <w:szCs w:val="28"/>
        </w:rPr>
        <w:t>а</w:t>
      </w:r>
      <w:r w:rsidR="007928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548B" w:rsidRPr="00792887" w:rsidRDefault="00792887" w:rsidP="008D548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Положение)</w:t>
      </w:r>
    </w:p>
    <w:p w:rsidR="008D548B" w:rsidRPr="00792887" w:rsidRDefault="008D548B" w:rsidP="0079288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48B" w:rsidRDefault="008D548B" w:rsidP="0079288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88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92887" w:rsidRPr="00792887" w:rsidRDefault="00792887" w:rsidP="00792887">
      <w:pPr>
        <w:pStyle w:val="a5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8D548B">
        <w:rPr>
          <w:rFonts w:ascii="Times New Roman" w:hAnsi="Times New Roman" w:cs="Times New Roman"/>
          <w:sz w:val="28"/>
          <w:szCs w:val="28"/>
        </w:rPr>
        <w:t xml:space="preserve"> Настоящее Положение определяет порядок организации и функционирования органа, специально уполномоченного на решение задач в области гражданской обороны, защиты населения и территории от чрезвычайных ситуаций природного и техногенного характера администрации</w:t>
      </w:r>
      <w:r w:rsidR="00E103A3"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E103A3">
        <w:rPr>
          <w:rFonts w:ascii="Times New Roman" w:hAnsi="Times New Roman" w:cs="Times New Roman"/>
          <w:sz w:val="28"/>
          <w:szCs w:val="28"/>
        </w:rPr>
        <w:t>р</w:t>
      </w:r>
      <w:r w:rsidRPr="008D548B">
        <w:rPr>
          <w:rFonts w:ascii="Times New Roman" w:hAnsi="Times New Roman" w:cs="Times New Roman"/>
          <w:sz w:val="28"/>
          <w:szCs w:val="28"/>
        </w:rPr>
        <w:t>айон</w:t>
      </w:r>
      <w:r w:rsidR="00E103A3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D548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E39F4">
        <w:rPr>
          <w:rFonts w:ascii="Times New Roman" w:hAnsi="Times New Roman" w:cs="Times New Roman"/>
          <w:sz w:val="28"/>
          <w:szCs w:val="28"/>
        </w:rPr>
        <w:t>Основной целью создания</w:t>
      </w:r>
      <w:r w:rsidRPr="008D548B">
        <w:rPr>
          <w:rFonts w:ascii="Times New Roman" w:hAnsi="Times New Roman" w:cs="Times New Roman"/>
          <w:sz w:val="28"/>
          <w:szCs w:val="28"/>
        </w:rPr>
        <w:t xml:space="preserve"> органа, специально уполномоченного на решение задач в области гражданской обороны, защиты населения и территории от чрезвычайных ситуаций природного и техногенного характера администрации</w:t>
      </w:r>
      <w:r w:rsidR="00E103A3" w:rsidRPr="00E103A3">
        <w:rPr>
          <w:rFonts w:ascii="Times New Roman" w:hAnsi="Times New Roman" w:cs="Times New Roman"/>
          <w:sz w:val="28"/>
          <w:szCs w:val="28"/>
        </w:rPr>
        <w:t xml:space="preserve"> </w:t>
      </w:r>
      <w:r w:rsidR="00E103A3"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E103A3">
        <w:rPr>
          <w:rFonts w:ascii="Times New Roman" w:hAnsi="Times New Roman" w:cs="Times New Roman"/>
          <w:sz w:val="28"/>
          <w:szCs w:val="28"/>
        </w:rPr>
        <w:t>а</w:t>
      </w:r>
      <w:r w:rsidR="00792887">
        <w:rPr>
          <w:rFonts w:ascii="Times New Roman" w:hAnsi="Times New Roman" w:cs="Times New Roman"/>
          <w:sz w:val="28"/>
          <w:szCs w:val="28"/>
        </w:rPr>
        <w:t xml:space="preserve"> (</w:t>
      </w:r>
      <w:r w:rsidRPr="008D548B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7E39F4">
        <w:rPr>
          <w:rFonts w:ascii="Times New Roman" w:hAnsi="Times New Roman" w:cs="Times New Roman"/>
          <w:sz w:val="28"/>
          <w:szCs w:val="28"/>
        </w:rPr>
        <w:t>сектор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792887">
        <w:rPr>
          <w:rFonts w:ascii="Times New Roman" w:hAnsi="Times New Roman" w:cs="Times New Roman"/>
          <w:sz w:val="28"/>
          <w:szCs w:val="28"/>
        </w:rPr>
        <w:t xml:space="preserve">по </w:t>
      </w:r>
      <w:r w:rsidR="00E103A3">
        <w:rPr>
          <w:rFonts w:ascii="Times New Roman" w:hAnsi="Times New Roman" w:cs="Times New Roman"/>
          <w:sz w:val="28"/>
          <w:szCs w:val="28"/>
        </w:rPr>
        <w:t>МП, ГО,</w:t>
      </w:r>
      <w:r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103A3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>) является повышение готовности администрации</w:t>
      </w:r>
      <w:r w:rsidR="007E39F4">
        <w:rPr>
          <w:rFonts w:ascii="Times New Roman" w:hAnsi="Times New Roman" w:cs="Times New Roman"/>
          <w:sz w:val="28"/>
          <w:szCs w:val="28"/>
        </w:rPr>
        <w:t xml:space="preserve"> Усть-Камчатского муниципального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района и всех служб, расположенных на территории района, к решению задач гражданской обороны, создание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условий для более эффективного взаимодействия привлекаемых органов управления, сил и средств района при их совместных действиях по предупреждению и ликвидации чрезвычайных ситуаций природного и техногенного характера.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D548B">
        <w:rPr>
          <w:rFonts w:ascii="Times New Roman" w:hAnsi="Times New Roman" w:cs="Times New Roman"/>
          <w:sz w:val="28"/>
          <w:szCs w:val="28"/>
        </w:rPr>
        <w:t xml:space="preserve">3. Правовую основу функционирования </w:t>
      </w:r>
      <w:r w:rsidR="00FC6B46">
        <w:rPr>
          <w:rFonts w:ascii="Times New Roman" w:hAnsi="Times New Roman" w:cs="Times New Roman"/>
          <w:sz w:val="28"/>
          <w:szCs w:val="28"/>
        </w:rPr>
        <w:t>сектора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 </w:t>
      </w:r>
      <w:r w:rsidR="00E103A3">
        <w:rPr>
          <w:rFonts w:ascii="Times New Roman" w:hAnsi="Times New Roman" w:cs="Times New Roman"/>
          <w:sz w:val="28"/>
          <w:szCs w:val="28"/>
        </w:rPr>
        <w:t>МП, ГО,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103A3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 xml:space="preserve">составляют: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Конституция Российской Федерации, Федеральный закон от 12.02.1998 № 28-ФЗ «О гражданской обороне», Федеральный закон от 21.12.1994 № 68-ФЗ «О защите населения и территорий от чрезвычайных ситуаций природного и техногенного характера» и иные нормативные правовые акты Правит</w:t>
      </w:r>
      <w:r w:rsidR="00B07395">
        <w:rPr>
          <w:rFonts w:ascii="Times New Roman" w:hAnsi="Times New Roman" w:cs="Times New Roman"/>
          <w:sz w:val="28"/>
          <w:szCs w:val="28"/>
        </w:rPr>
        <w:t>ельства Российской Федерации и П</w:t>
      </w:r>
      <w:r w:rsidRPr="008D548B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="00E103A3"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8D548B">
        <w:rPr>
          <w:rFonts w:ascii="Times New Roman" w:hAnsi="Times New Roman" w:cs="Times New Roman"/>
          <w:sz w:val="28"/>
          <w:szCs w:val="28"/>
        </w:rPr>
        <w:t xml:space="preserve"> в сфере защиты населения и территории от чрезвычайных ситуаций, а также настоящее Положение. </w:t>
      </w:r>
      <w:proofErr w:type="gramEnd"/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D548B">
        <w:rPr>
          <w:rFonts w:ascii="Times New Roman" w:hAnsi="Times New Roman" w:cs="Times New Roman"/>
          <w:sz w:val="28"/>
          <w:szCs w:val="28"/>
        </w:rPr>
        <w:t xml:space="preserve">4. </w:t>
      </w:r>
      <w:r w:rsidR="007E39F4">
        <w:rPr>
          <w:rFonts w:ascii="Times New Roman" w:hAnsi="Times New Roman" w:cs="Times New Roman"/>
          <w:sz w:val="28"/>
          <w:szCs w:val="28"/>
        </w:rPr>
        <w:t>Сектор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 </w:t>
      </w:r>
      <w:r w:rsidR="00E103A3">
        <w:rPr>
          <w:rFonts w:ascii="Times New Roman" w:hAnsi="Times New Roman" w:cs="Times New Roman"/>
          <w:sz w:val="28"/>
          <w:szCs w:val="28"/>
        </w:rPr>
        <w:t>МП, ГО,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103A3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 xml:space="preserve">проводит государственную политику и осуществляет управление в области гражданской обороны, защиты населения и территорий от чрезвычайных ситуаций природного и техногенного характера (далее - чрезвычайные ситуации). </w:t>
      </w:r>
    </w:p>
    <w:p w:rsidR="008D548B" w:rsidRDefault="008D548B" w:rsidP="00B0739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8D548B">
        <w:rPr>
          <w:rFonts w:ascii="Times New Roman" w:hAnsi="Times New Roman" w:cs="Times New Roman"/>
          <w:sz w:val="28"/>
          <w:szCs w:val="28"/>
        </w:rPr>
        <w:t xml:space="preserve">5. Место нахождения </w:t>
      </w:r>
      <w:r w:rsidR="007E39F4">
        <w:rPr>
          <w:rFonts w:ascii="Times New Roman" w:hAnsi="Times New Roman" w:cs="Times New Roman"/>
          <w:sz w:val="28"/>
          <w:szCs w:val="28"/>
        </w:rPr>
        <w:t>сектора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 </w:t>
      </w:r>
      <w:r w:rsidR="00E103A3">
        <w:rPr>
          <w:rFonts w:ascii="Times New Roman" w:hAnsi="Times New Roman" w:cs="Times New Roman"/>
          <w:sz w:val="28"/>
          <w:szCs w:val="28"/>
        </w:rPr>
        <w:t>МП, ГО,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103A3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B07395">
        <w:rPr>
          <w:rFonts w:ascii="Times New Roman" w:hAnsi="Times New Roman" w:cs="Times New Roman"/>
          <w:sz w:val="28"/>
          <w:szCs w:val="28"/>
        </w:rPr>
        <w:t xml:space="preserve">- </w:t>
      </w:r>
      <w:r w:rsidRPr="008D548B">
        <w:rPr>
          <w:rFonts w:ascii="Times New Roman" w:hAnsi="Times New Roman" w:cs="Times New Roman"/>
          <w:sz w:val="28"/>
          <w:szCs w:val="28"/>
        </w:rPr>
        <w:t xml:space="preserve">здание администрации </w:t>
      </w:r>
      <w:r w:rsidR="00E103A3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E103A3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: </w:t>
      </w:r>
      <w:r w:rsidR="00E103A3">
        <w:rPr>
          <w:rFonts w:ascii="Times New Roman" w:hAnsi="Times New Roman" w:cs="Times New Roman"/>
          <w:sz w:val="28"/>
          <w:szCs w:val="28"/>
        </w:rPr>
        <w:t>684415</w:t>
      </w:r>
      <w:r w:rsidR="00B07395">
        <w:rPr>
          <w:rFonts w:ascii="Times New Roman" w:hAnsi="Times New Roman" w:cs="Times New Roman"/>
          <w:sz w:val="28"/>
          <w:szCs w:val="28"/>
        </w:rPr>
        <w:t>,</w:t>
      </w:r>
      <w:r w:rsidRPr="008D548B">
        <w:rPr>
          <w:rFonts w:ascii="Times New Roman" w:hAnsi="Times New Roman" w:cs="Times New Roman"/>
          <w:sz w:val="28"/>
          <w:szCs w:val="28"/>
        </w:rPr>
        <w:t xml:space="preserve"> Россия, </w:t>
      </w:r>
      <w:r w:rsidR="00E103A3">
        <w:rPr>
          <w:rFonts w:ascii="Times New Roman" w:hAnsi="Times New Roman" w:cs="Times New Roman"/>
          <w:sz w:val="28"/>
          <w:szCs w:val="28"/>
        </w:rPr>
        <w:t>Камчатский край</w:t>
      </w:r>
      <w:r w:rsidRPr="008D548B">
        <w:rPr>
          <w:rFonts w:ascii="Times New Roman" w:hAnsi="Times New Roman" w:cs="Times New Roman"/>
          <w:sz w:val="28"/>
          <w:szCs w:val="28"/>
        </w:rPr>
        <w:t xml:space="preserve">, </w:t>
      </w:r>
      <w:r w:rsidR="00E103A3">
        <w:rPr>
          <w:rFonts w:ascii="Times New Roman" w:hAnsi="Times New Roman" w:cs="Times New Roman"/>
          <w:sz w:val="28"/>
          <w:szCs w:val="28"/>
        </w:rPr>
        <w:t>Усть-Камчатский район, п. Усть-Камчатск</w:t>
      </w:r>
      <w:r w:rsidR="00B07395">
        <w:rPr>
          <w:rFonts w:ascii="Times New Roman" w:hAnsi="Times New Roman" w:cs="Times New Roman"/>
          <w:sz w:val="28"/>
          <w:szCs w:val="28"/>
        </w:rPr>
        <w:t>,</w:t>
      </w:r>
      <w:r w:rsidR="00E103A3">
        <w:rPr>
          <w:rFonts w:ascii="Times New Roman" w:hAnsi="Times New Roman" w:cs="Times New Roman"/>
          <w:sz w:val="28"/>
          <w:szCs w:val="28"/>
        </w:rPr>
        <w:t xml:space="preserve"> ул. 60 лет Октября</w:t>
      </w:r>
      <w:r w:rsidR="00B07395">
        <w:rPr>
          <w:rFonts w:ascii="Times New Roman" w:hAnsi="Times New Roman" w:cs="Times New Roman"/>
          <w:sz w:val="28"/>
          <w:szCs w:val="28"/>
        </w:rPr>
        <w:t>,</w:t>
      </w:r>
      <w:r w:rsidR="00E103A3">
        <w:rPr>
          <w:rFonts w:ascii="Times New Roman" w:hAnsi="Times New Roman" w:cs="Times New Roman"/>
          <w:sz w:val="28"/>
          <w:szCs w:val="28"/>
        </w:rPr>
        <w:t xml:space="preserve"> д. 24.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2. Основные задачи </w:t>
      </w:r>
      <w:r w:rsidR="007E39F4">
        <w:rPr>
          <w:rFonts w:ascii="Times New Roman" w:hAnsi="Times New Roman" w:cs="Times New Roman"/>
          <w:sz w:val="28"/>
          <w:szCs w:val="28"/>
        </w:rPr>
        <w:t>сектора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 </w:t>
      </w:r>
      <w:r w:rsidR="00E103A3">
        <w:rPr>
          <w:rFonts w:ascii="Times New Roman" w:hAnsi="Times New Roman" w:cs="Times New Roman"/>
          <w:sz w:val="28"/>
          <w:szCs w:val="28"/>
        </w:rPr>
        <w:t>МП, ГО,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103A3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района:</w:t>
      </w:r>
    </w:p>
    <w:p w:rsidR="00E103A3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r w:rsidR="007E39F4">
        <w:rPr>
          <w:rFonts w:ascii="Times New Roman" w:hAnsi="Times New Roman" w:cs="Times New Roman"/>
          <w:sz w:val="28"/>
          <w:szCs w:val="28"/>
        </w:rPr>
        <w:t>сектора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 </w:t>
      </w:r>
      <w:r w:rsidR="00E103A3">
        <w:rPr>
          <w:rFonts w:ascii="Times New Roman" w:hAnsi="Times New Roman" w:cs="Times New Roman"/>
          <w:sz w:val="28"/>
          <w:szCs w:val="28"/>
        </w:rPr>
        <w:t>МП, ГО,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103A3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E103A3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E103A3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проведение единой государственной политики в пределах своих полномочий, в области гражданской обороны, защиты населения и территорий от чрезвычайных ситуаций, направленной на предупреждение возникновения чрезвычайных ситуаций и реализацию задач в области гражданской обороны на территории </w:t>
      </w:r>
      <w:r w:rsidR="00E103A3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E103A3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103A3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планирование мероприятий по гражданской обороне и защите от чрезвычайных ситуаций, минимизация понесенного ущерба и ликвидация чрезвычайных ситуаций; </w:t>
      </w:r>
    </w:p>
    <w:p w:rsidR="00E36C9D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48B">
        <w:rPr>
          <w:rFonts w:ascii="Times New Roman" w:hAnsi="Times New Roman" w:cs="Times New Roman"/>
          <w:sz w:val="28"/>
          <w:szCs w:val="28"/>
        </w:rPr>
        <w:t>- осуществление в установленном порядке сбора и обработки информации в области гражданской обороны, защиты населения и территории муниципального района от чрезвычайных ситуаций</w:t>
      </w:r>
      <w:r w:rsidR="00B448F5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</w:t>
      </w:r>
      <w:r w:rsidRPr="008D548B">
        <w:rPr>
          <w:rFonts w:ascii="Times New Roman" w:hAnsi="Times New Roman" w:cs="Times New Roman"/>
          <w:sz w:val="28"/>
          <w:szCs w:val="28"/>
        </w:rPr>
        <w:t>, а также обмена этой информацией с муниципальным казенным учреждением</w:t>
      </w:r>
      <w:r w:rsidR="00E103A3">
        <w:rPr>
          <w:rFonts w:ascii="Times New Roman" w:hAnsi="Times New Roman" w:cs="Times New Roman"/>
          <w:sz w:val="28"/>
          <w:szCs w:val="28"/>
        </w:rPr>
        <w:t xml:space="preserve"> </w:t>
      </w:r>
      <w:r w:rsidR="00E103A3" w:rsidRPr="00E36C9D">
        <w:rPr>
          <w:rFonts w:ascii="Times New Roman" w:hAnsi="Times New Roman" w:cs="Times New Roman"/>
          <w:sz w:val="28"/>
          <w:szCs w:val="28"/>
        </w:rPr>
        <w:t>«</w:t>
      </w:r>
      <w:r w:rsidR="00FC6B46">
        <w:rPr>
          <w:rFonts w:ascii="Times New Roman" w:hAnsi="Times New Roman" w:cs="Times New Roman"/>
          <w:sz w:val="28"/>
          <w:szCs w:val="28"/>
        </w:rPr>
        <w:t>Управление</w:t>
      </w:r>
      <w:r w:rsidR="00535167" w:rsidRPr="00535167">
        <w:rPr>
          <w:rFonts w:ascii="Times New Roman" w:hAnsi="Times New Roman" w:cs="Times New Roman"/>
          <w:sz w:val="28"/>
          <w:szCs w:val="28"/>
        </w:rPr>
        <w:t xml:space="preserve"> материального и технического обеспечения администрации Усть-Камчатского муниципального района</w:t>
      </w:r>
      <w:r w:rsidR="00E103A3" w:rsidRPr="00E36C9D">
        <w:rPr>
          <w:rFonts w:ascii="Times New Roman" w:hAnsi="Times New Roman" w:cs="Times New Roman"/>
          <w:sz w:val="28"/>
          <w:szCs w:val="28"/>
        </w:rPr>
        <w:t>»</w:t>
      </w:r>
      <w:r w:rsidR="00535167">
        <w:rPr>
          <w:rFonts w:ascii="Times New Roman" w:hAnsi="Times New Roman" w:cs="Times New Roman"/>
          <w:sz w:val="28"/>
          <w:szCs w:val="28"/>
        </w:rPr>
        <w:t xml:space="preserve">, </w:t>
      </w:r>
      <w:r w:rsidRPr="00E36C9D">
        <w:rPr>
          <w:rFonts w:ascii="Times New Roman" w:hAnsi="Times New Roman" w:cs="Times New Roman"/>
          <w:sz w:val="28"/>
          <w:szCs w:val="28"/>
        </w:rPr>
        <w:t xml:space="preserve">«Единая дежурная диспетчерская служба» (далее – МКУ </w:t>
      </w:r>
      <w:r w:rsidR="00E36C9D" w:rsidRPr="00E36C9D">
        <w:rPr>
          <w:rFonts w:ascii="Times New Roman" w:hAnsi="Times New Roman" w:cs="Times New Roman"/>
          <w:sz w:val="28"/>
          <w:szCs w:val="28"/>
        </w:rPr>
        <w:t>«</w:t>
      </w:r>
      <w:r w:rsidR="00535167">
        <w:rPr>
          <w:rFonts w:ascii="Times New Roman" w:hAnsi="Times New Roman" w:cs="Times New Roman"/>
          <w:sz w:val="28"/>
          <w:szCs w:val="28"/>
        </w:rPr>
        <w:t>УМ и ТО АУКМР</w:t>
      </w:r>
      <w:r w:rsidR="00E36C9D" w:rsidRPr="00E36C9D">
        <w:rPr>
          <w:rFonts w:ascii="Times New Roman" w:hAnsi="Times New Roman" w:cs="Times New Roman"/>
          <w:sz w:val="28"/>
          <w:szCs w:val="28"/>
        </w:rPr>
        <w:t xml:space="preserve">» </w:t>
      </w:r>
      <w:r w:rsidRPr="00E36C9D">
        <w:rPr>
          <w:rFonts w:ascii="Times New Roman" w:hAnsi="Times New Roman" w:cs="Times New Roman"/>
          <w:sz w:val="28"/>
          <w:szCs w:val="28"/>
        </w:rPr>
        <w:t>«ЕДДС») и</w:t>
      </w:r>
      <w:r w:rsidR="00E36C9D" w:rsidRPr="00E36C9D">
        <w:rPr>
          <w:rFonts w:ascii="Times New Roman" w:hAnsi="Times New Roman" w:cs="Times New Roman"/>
          <w:sz w:val="28"/>
          <w:szCs w:val="28"/>
        </w:rPr>
        <w:t xml:space="preserve"> </w:t>
      </w:r>
      <w:r w:rsidRPr="00E36C9D">
        <w:rPr>
          <w:rFonts w:ascii="Times New Roman" w:hAnsi="Times New Roman" w:cs="Times New Roman"/>
          <w:sz w:val="28"/>
          <w:szCs w:val="28"/>
        </w:rPr>
        <w:t>дежурными диспетчерскими службами (далее - ДДС</w:t>
      </w:r>
      <w:proofErr w:type="gramEnd"/>
      <w:r w:rsidRPr="00E36C9D">
        <w:rPr>
          <w:rFonts w:ascii="Times New Roman" w:hAnsi="Times New Roman" w:cs="Times New Roman"/>
          <w:sz w:val="28"/>
          <w:szCs w:val="28"/>
        </w:rPr>
        <w:t>) предприятий (объектов);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C9D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прием от «ЕДДС»</w:t>
      </w:r>
      <w:r w:rsidR="00E36C9D" w:rsidRPr="00E36C9D">
        <w:rPr>
          <w:rFonts w:ascii="Times New Roman" w:hAnsi="Times New Roman" w:cs="Times New Roman"/>
          <w:sz w:val="28"/>
          <w:szCs w:val="28"/>
        </w:rPr>
        <w:t xml:space="preserve"> МКУ «</w:t>
      </w:r>
      <w:r w:rsidR="00535167">
        <w:rPr>
          <w:rFonts w:ascii="Times New Roman" w:hAnsi="Times New Roman" w:cs="Times New Roman"/>
          <w:sz w:val="28"/>
          <w:szCs w:val="28"/>
        </w:rPr>
        <w:t>УМ и ТО АУКМР</w:t>
      </w:r>
      <w:r w:rsidR="00E36C9D" w:rsidRPr="00E36C9D">
        <w:rPr>
          <w:rFonts w:ascii="Times New Roman" w:hAnsi="Times New Roman" w:cs="Times New Roman"/>
          <w:sz w:val="28"/>
          <w:szCs w:val="28"/>
        </w:rPr>
        <w:t>»</w:t>
      </w:r>
      <w:r w:rsidRPr="008D548B">
        <w:rPr>
          <w:rFonts w:ascii="Times New Roman" w:hAnsi="Times New Roman" w:cs="Times New Roman"/>
          <w:sz w:val="28"/>
          <w:szCs w:val="28"/>
        </w:rPr>
        <w:t xml:space="preserve">, населения и организаций информации об угрозе или факте возникновения чрезвычайных ситуаций природного и техногенного характера; </w:t>
      </w:r>
    </w:p>
    <w:p w:rsidR="00E36C9D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анализ и оценка достоверности поступившей информации, доведение ее до руководителей администрации, в компетенцию которых входит реагирование на принятое сообщение; </w:t>
      </w:r>
    </w:p>
    <w:p w:rsidR="00E36C9D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информирование через «ЕДДС»</w:t>
      </w:r>
      <w:r w:rsidR="00E36C9D" w:rsidRPr="00E36C9D">
        <w:rPr>
          <w:rFonts w:ascii="Times New Roman" w:hAnsi="Times New Roman" w:cs="Times New Roman"/>
          <w:sz w:val="28"/>
          <w:szCs w:val="28"/>
        </w:rPr>
        <w:t xml:space="preserve"> МКУ </w:t>
      </w:r>
      <w:r w:rsidR="00535167" w:rsidRPr="00E36C9D">
        <w:rPr>
          <w:rFonts w:ascii="Times New Roman" w:hAnsi="Times New Roman" w:cs="Times New Roman"/>
          <w:sz w:val="28"/>
          <w:szCs w:val="28"/>
        </w:rPr>
        <w:t>«</w:t>
      </w:r>
      <w:r w:rsidR="00535167">
        <w:rPr>
          <w:rFonts w:ascii="Times New Roman" w:hAnsi="Times New Roman" w:cs="Times New Roman"/>
          <w:sz w:val="28"/>
          <w:szCs w:val="28"/>
        </w:rPr>
        <w:t>УМ и ТО АУКМР</w:t>
      </w:r>
      <w:r w:rsidR="00535167" w:rsidRPr="00E36C9D">
        <w:rPr>
          <w:rFonts w:ascii="Times New Roman" w:hAnsi="Times New Roman" w:cs="Times New Roman"/>
          <w:sz w:val="28"/>
          <w:szCs w:val="28"/>
        </w:rPr>
        <w:t>»</w:t>
      </w:r>
      <w:r w:rsidRPr="008D548B">
        <w:rPr>
          <w:rFonts w:ascii="Times New Roman" w:hAnsi="Times New Roman" w:cs="Times New Roman"/>
          <w:sz w:val="28"/>
          <w:szCs w:val="28"/>
        </w:rPr>
        <w:t>, ДДС предприятий (объектов) о привлекаемых к ликвидации чрезвычайных ситуаций, подчиненных сил, аварийно-спасательных формирований (дале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АСФ), нештатных формирований гражданской обороны (НФГО) предприятий и организаций независимо от форм собственности, а также о принятых и рекомендуемых мерах; </w:t>
      </w:r>
    </w:p>
    <w:p w:rsidR="00E36C9D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участие в организации создания и содержания в целях гражданской обороны запасов материально-технических, продовольственных, медицинских и иных средств; </w:t>
      </w:r>
    </w:p>
    <w:p w:rsidR="00E840CC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организация планирования и проведения мероприятий по поддержанию устойчивого функционирования организаций в военное время; </w:t>
      </w:r>
    </w:p>
    <w:p w:rsidR="00E840CC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lastRenderedPageBreak/>
        <w:t xml:space="preserve">- представление вышестоящим органам докладов и аналитических справок об угрозе или возникновении чрезвычайных ситуаций, сложившейся обстановке;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доведение задач, поставленных вышестоящими органами, до всех служб района, организаций и предприятий,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их выполнением и организация взаимодействия. </w:t>
      </w:r>
    </w:p>
    <w:p w:rsidR="00E840CC" w:rsidRDefault="00E840CC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Основные функции </w:t>
      </w:r>
      <w:r w:rsidR="007E39F4">
        <w:rPr>
          <w:rFonts w:ascii="Times New Roman" w:hAnsi="Times New Roman" w:cs="Times New Roman"/>
          <w:sz w:val="28"/>
          <w:szCs w:val="28"/>
        </w:rPr>
        <w:t>сектора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МП, ГО,</w:t>
      </w:r>
      <w:r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района: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3.1. </w:t>
      </w:r>
      <w:r w:rsidR="007E39F4">
        <w:rPr>
          <w:rFonts w:ascii="Times New Roman" w:hAnsi="Times New Roman" w:cs="Times New Roman"/>
          <w:sz w:val="28"/>
          <w:szCs w:val="28"/>
        </w:rPr>
        <w:t>Сектор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E840CC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E840CC">
        <w:rPr>
          <w:rFonts w:ascii="Times New Roman" w:hAnsi="Times New Roman" w:cs="Times New Roman"/>
          <w:sz w:val="28"/>
          <w:szCs w:val="28"/>
        </w:rPr>
        <w:t>МП, ГО,</w:t>
      </w:r>
      <w:r w:rsidR="00E840CC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840CC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E840CC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 xml:space="preserve">в соответствии с возложенными на него задачами осуществляет следующие основные функции: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разрабатывает предложения по проведению на территории </w:t>
      </w:r>
      <w:r w:rsidR="00E840CC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E840CC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политики в области гражданской обороны, защиты населения и территорий от чрезвычайных ситуаций, пожарной безопасности. В установленном порядке вносит на рассмотрение органам местного самоуправления </w:t>
      </w:r>
      <w:r w:rsidR="00E840CC"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района и организациям предложения по совершенствованию работы в этой области;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участвует в разработке и корректировке плана гражданской обороны и защиты населения </w:t>
      </w:r>
      <w:r w:rsidR="00E840CC">
        <w:rPr>
          <w:rFonts w:ascii="Times New Roman" w:hAnsi="Times New Roman" w:cs="Times New Roman"/>
          <w:sz w:val="28"/>
          <w:szCs w:val="28"/>
        </w:rPr>
        <w:t xml:space="preserve"> 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E840CC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и вносит предложения о введении его в действие в полном объеме или частично; </w:t>
      </w:r>
    </w:p>
    <w:p w:rsidR="00E840CC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участвует в разработке и выполнении Плана основных мероприятий </w:t>
      </w:r>
      <w:r w:rsidR="00E840CC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E840CC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изучает и анализирует состояние работы по основным направлениям деятельности служб гражданской обороны, ДДС предприятий и организаций всех форм собственности на территории района и вносит предложения по ее совершенствованию;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координирует деятельность органов местного самоуправления, предприятий, учреждений и организаций независимо от их организационно-правовой формы и формы собственности (далее – организации), сил и средств муниципального звена территориальной подсистемы единой государственной системы предупреждения и ликвидации чрезвычайных ситуаций </w:t>
      </w:r>
      <w:r w:rsidR="00E840CC"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840CC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="00E840CC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муниципальном район</w:t>
      </w:r>
      <w:r w:rsidR="00E840CC">
        <w:rPr>
          <w:rFonts w:ascii="Times New Roman" w:hAnsi="Times New Roman" w:cs="Times New Roman"/>
          <w:sz w:val="28"/>
          <w:szCs w:val="28"/>
        </w:rPr>
        <w:t>е</w:t>
      </w:r>
      <w:r w:rsidRPr="008D54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координирует в установленном порядке деятельность аварийно-спасательных формирований (далее - АСФ) и формирований, служб гражданской обороны района, а также организаций, имеющих задачи по проведению аварийно-спасательных работ на территории района;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определяет общую потребность в защитных сооружениях гражданской обороны; </w:t>
      </w:r>
    </w:p>
    <w:p w:rsidR="00E840CC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ведет учет существующих и создаваемых защитных сооружений гражданской обороны;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поддержанием защитных сооружений гражданской обороны в состоянии постоянной готовности к использованию; </w:t>
      </w:r>
    </w:p>
    <w:p w:rsidR="00E840CC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lastRenderedPageBreak/>
        <w:t xml:space="preserve">- организует и осуществляет в установленном порядке взаимодействие с правоохранительными органами при решении задач в области гражданской обороны, предупреждения и ликвидации чрезвычайных ситуаций, пожарной безопасности;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осуществляет связь с общественностью и средствами массовой информации по вопросам своей компетенции;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организацией подготовки должностных лиц администрации </w:t>
      </w:r>
      <w:r w:rsidR="00E840CC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E840CC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, поселений района, предприятий, организаций и учреждений в области гражданской обороны, защиты населения и территорий от чрезвычайных ситуаций;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выдает в пределах своей компетенции рекомендации и предложения по вопросам гражданской обороны, предупреждения и ликвидации чрезвычайных ситуаций. </w:t>
      </w:r>
    </w:p>
    <w:p w:rsidR="008D548B" w:rsidRDefault="00E840CC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Полномочия </w:t>
      </w:r>
      <w:r w:rsidR="007E39F4">
        <w:rPr>
          <w:rFonts w:ascii="Times New Roman" w:hAnsi="Times New Roman" w:cs="Times New Roman"/>
          <w:sz w:val="28"/>
          <w:szCs w:val="28"/>
        </w:rPr>
        <w:t>сектора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МП, ГО,</w:t>
      </w:r>
      <w:r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8D548B" w:rsidRPr="008D548B">
        <w:rPr>
          <w:rFonts w:ascii="Times New Roman" w:hAnsi="Times New Roman" w:cs="Times New Roman"/>
          <w:sz w:val="28"/>
          <w:szCs w:val="28"/>
        </w:rPr>
        <w:t xml:space="preserve"> в пределах своих полномочий: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осуществляет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организацией работы органов местного самоуправления и организаций, находящихся на территории</w:t>
      </w:r>
      <w:r w:rsidR="00E840CC"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E840CC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, в области гражданской обороны, защиты населения и территорий от чрезвычайных ситуаций природного и техногенного характера;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запрашивает и получает в установленном порядке от органов местного самоуправления </w:t>
      </w:r>
      <w:r w:rsidR="00E840CC">
        <w:rPr>
          <w:rFonts w:ascii="Times New Roman" w:hAnsi="Times New Roman" w:cs="Times New Roman"/>
          <w:sz w:val="28"/>
          <w:szCs w:val="28"/>
        </w:rPr>
        <w:t>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, предприятий, организаций и учреждений независимо от их организационно-правовой формы и ведомственной принадлежности сведения, материалы и документы, необходимые для выполнения возложенных на него задач;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участвует и привлекает на договорной основе экспертов для проведения исследований, экспертиз и подготовки заключений по вопросам гражданской обороны, предупреждения и ликвидации чрезвычайных ситуаций, пожарной безопасности и паспорта безопасности муниципального района. </w:t>
      </w:r>
    </w:p>
    <w:p w:rsidR="00E840CC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5. Руководство </w:t>
      </w:r>
      <w:r w:rsidR="00D2156C">
        <w:rPr>
          <w:rFonts w:ascii="Times New Roman" w:hAnsi="Times New Roman" w:cs="Times New Roman"/>
          <w:sz w:val="28"/>
          <w:szCs w:val="28"/>
        </w:rPr>
        <w:t>сектор</w:t>
      </w:r>
      <w:r w:rsidR="00B07395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E840CC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E840CC">
        <w:rPr>
          <w:rFonts w:ascii="Times New Roman" w:hAnsi="Times New Roman" w:cs="Times New Roman"/>
          <w:sz w:val="28"/>
          <w:szCs w:val="28"/>
        </w:rPr>
        <w:t>МП, ГО,</w:t>
      </w:r>
      <w:r w:rsidR="00E840CC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E840CC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5D2E9F">
        <w:rPr>
          <w:rFonts w:ascii="Times New Roman" w:hAnsi="Times New Roman" w:cs="Times New Roman"/>
          <w:sz w:val="28"/>
          <w:szCs w:val="28"/>
        </w:rPr>
        <w:t>:</w:t>
      </w:r>
      <w:r w:rsidR="00E840CC" w:rsidRPr="008D5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5.1. </w:t>
      </w:r>
      <w:r w:rsidR="00D2156C">
        <w:rPr>
          <w:rFonts w:ascii="Times New Roman" w:hAnsi="Times New Roman" w:cs="Times New Roman"/>
          <w:sz w:val="28"/>
          <w:szCs w:val="28"/>
        </w:rPr>
        <w:t>Сектор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5D2E9F">
        <w:rPr>
          <w:rFonts w:ascii="Times New Roman" w:hAnsi="Times New Roman" w:cs="Times New Roman"/>
          <w:sz w:val="28"/>
          <w:szCs w:val="28"/>
        </w:rPr>
        <w:t>МП, ГО,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5D2E9F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 xml:space="preserve">возглавляет </w:t>
      </w:r>
      <w:r w:rsidR="00B07395">
        <w:rPr>
          <w:rFonts w:ascii="Times New Roman" w:hAnsi="Times New Roman" w:cs="Times New Roman"/>
          <w:sz w:val="28"/>
          <w:szCs w:val="28"/>
        </w:rPr>
        <w:t>к</w:t>
      </w:r>
      <w:r w:rsidR="005D2E9F">
        <w:rPr>
          <w:rFonts w:ascii="Times New Roman" w:hAnsi="Times New Roman" w:cs="Times New Roman"/>
          <w:sz w:val="28"/>
          <w:szCs w:val="28"/>
        </w:rPr>
        <w:t>онсультант</w:t>
      </w:r>
      <w:r w:rsidRPr="008D548B">
        <w:rPr>
          <w:rFonts w:ascii="Times New Roman" w:hAnsi="Times New Roman" w:cs="Times New Roman"/>
          <w:sz w:val="28"/>
          <w:szCs w:val="28"/>
        </w:rPr>
        <w:t xml:space="preserve"> сектора 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5D2E9F">
        <w:rPr>
          <w:rFonts w:ascii="Times New Roman" w:hAnsi="Times New Roman" w:cs="Times New Roman"/>
          <w:sz w:val="28"/>
          <w:szCs w:val="28"/>
        </w:rPr>
        <w:t>МП, ГО,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5D2E9F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>, назначаемый на должность и освобождаемый от должности в установле</w:t>
      </w:r>
      <w:r w:rsidR="00D2156C">
        <w:rPr>
          <w:rFonts w:ascii="Times New Roman" w:hAnsi="Times New Roman" w:cs="Times New Roman"/>
          <w:sz w:val="28"/>
          <w:szCs w:val="28"/>
        </w:rPr>
        <w:t xml:space="preserve">нном законодательством порядке </w:t>
      </w:r>
      <w:r w:rsidR="00C23D5B">
        <w:rPr>
          <w:rFonts w:ascii="Times New Roman" w:hAnsi="Times New Roman" w:cs="Times New Roman"/>
          <w:sz w:val="28"/>
          <w:szCs w:val="28"/>
        </w:rPr>
        <w:t>администрацией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5D2E9F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5D2E9F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5.2. </w:t>
      </w:r>
      <w:r w:rsidR="005D2E9F">
        <w:rPr>
          <w:rFonts w:ascii="Times New Roman" w:hAnsi="Times New Roman" w:cs="Times New Roman"/>
          <w:sz w:val="28"/>
          <w:szCs w:val="28"/>
        </w:rPr>
        <w:t>Консультант</w:t>
      </w:r>
      <w:r w:rsidRPr="008D548B">
        <w:rPr>
          <w:rFonts w:ascii="Times New Roman" w:hAnsi="Times New Roman" w:cs="Times New Roman"/>
          <w:sz w:val="28"/>
          <w:szCs w:val="28"/>
        </w:rPr>
        <w:t xml:space="preserve"> сектора 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5D2E9F">
        <w:rPr>
          <w:rFonts w:ascii="Times New Roman" w:hAnsi="Times New Roman" w:cs="Times New Roman"/>
          <w:sz w:val="28"/>
          <w:szCs w:val="28"/>
        </w:rPr>
        <w:t>МП, ГО,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5D2E9F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>непо</w:t>
      </w:r>
      <w:r w:rsidR="00D2156C">
        <w:rPr>
          <w:rFonts w:ascii="Times New Roman" w:hAnsi="Times New Roman" w:cs="Times New Roman"/>
          <w:sz w:val="28"/>
          <w:szCs w:val="28"/>
        </w:rPr>
        <w:t>средственно подчиняется Г</w:t>
      </w:r>
      <w:r w:rsidRPr="008D548B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5D2E9F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5D2E9F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. Оперативно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подотчетен</w:t>
      </w:r>
      <w:proofErr w:type="gramEnd"/>
      <w:r w:rsidRPr="008D548B">
        <w:rPr>
          <w:rFonts w:ascii="Times New Roman" w:hAnsi="Times New Roman" w:cs="Times New Roman"/>
          <w:sz w:val="28"/>
          <w:szCs w:val="28"/>
        </w:rPr>
        <w:t xml:space="preserve"> - председателю КЧС и ОПБ.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5.3. </w:t>
      </w:r>
      <w:r w:rsidR="005D2E9F">
        <w:rPr>
          <w:rFonts w:ascii="Times New Roman" w:hAnsi="Times New Roman" w:cs="Times New Roman"/>
          <w:sz w:val="28"/>
          <w:szCs w:val="28"/>
        </w:rPr>
        <w:t>Консультант</w:t>
      </w:r>
      <w:r w:rsidRPr="008D548B">
        <w:rPr>
          <w:rFonts w:ascii="Times New Roman" w:hAnsi="Times New Roman" w:cs="Times New Roman"/>
          <w:sz w:val="28"/>
          <w:szCs w:val="28"/>
        </w:rPr>
        <w:t xml:space="preserve"> сектора 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5D2E9F">
        <w:rPr>
          <w:rFonts w:ascii="Times New Roman" w:hAnsi="Times New Roman" w:cs="Times New Roman"/>
          <w:sz w:val="28"/>
          <w:szCs w:val="28"/>
        </w:rPr>
        <w:t>МП, ГО,</w:t>
      </w:r>
      <w:r w:rsidR="005D2E9F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5D2E9F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C6B46">
        <w:rPr>
          <w:rFonts w:ascii="Times New Roman" w:hAnsi="Times New Roman" w:cs="Times New Roman"/>
          <w:sz w:val="28"/>
          <w:szCs w:val="28"/>
        </w:rPr>
        <w:t>осуществляет руководство сектор</w:t>
      </w:r>
      <w:r w:rsidR="00C23D5B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C23D5B">
        <w:rPr>
          <w:rFonts w:ascii="Times New Roman" w:hAnsi="Times New Roman" w:cs="Times New Roman"/>
          <w:sz w:val="28"/>
          <w:szCs w:val="28"/>
        </w:rPr>
        <w:t>МП, ГО,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C23D5B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 </w:t>
      </w:r>
      <w:r w:rsidRPr="008D548B">
        <w:rPr>
          <w:rFonts w:ascii="Times New Roman" w:hAnsi="Times New Roman" w:cs="Times New Roman"/>
          <w:sz w:val="28"/>
          <w:szCs w:val="28"/>
        </w:rPr>
        <w:t xml:space="preserve">и несет персональную ответственность за выполнение возложенных на сектор функций; </w:t>
      </w:r>
    </w:p>
    <w:p w:rsidR="00FF0335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действует от имени сектора</w:t>
      </w:r>
      <w:r w:rsidR="00C23D5B" w:rsidRPr="00C23D5B">
        <w:rPr>
          <w:rFonts w:ascii="Times New Roman" w:hAnsi="Times New Roman" w:cs="Times New Roman"/>
          <w:sz w:val="28"/>
          <w:szCs w:val="28"/>
        </w:rPr>
        <w:t xml:space="preserve"> 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C23D5B">
        <w:rPr>
          <w:rFonts w:ascii="Times New Roman" w:hAnsi="Times New Roman" w:cs="Times New Roman"/>
          <w:sz w:val="28"/>
          <w:szCs w:val="28"/>
        </w:rPr>
        <w:t>МП, ГО,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C23D5B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, представляя его в организациях; </w:t>
      </w:r>
    </w:p>
    <w:p w:rsidR="00FF0335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вносит в установленном поряд</w:t>
      </w:r>
      <w:r w:rsidR="00D2156C">
        <w:rPr>
          <w:rFonts w:ascii="Times New Roman" w:hAnsi="Times New Roman" w:cs="Times New Roman"/>
          <w:sz w:val="28"/>
          <w:szCs w:val="28"/>
        </w:rPr>
        <w:t>ке предложения на рассмотрение Г</w:t>
      </w:r>
      <w:r w:rsidRPr="008D548B">
        <w:rPr>
          <w:rFonts w:ascii="Times New Roman" w:hAnsi="Times New Roman" w:cs="Times New Roman"/>
          <w:sz w:val="28"/>
          <w:szCs w:val="28"/>
        </w:rPr>
        <w:t xml:space="preserve">лаве администрации </w:t>
      </w:r>
      <w:r w:rsidR="005D2E9F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5D2E9F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проекты распоряжений, постановлений администрации</w:t>
      </w:r>
      <w:r w:rsidR="005D2E9F">
        <w:rPr>
          <w:rFonts w:ascii="Times New Roman" w:hAnsi="Times New Roman" w:cs="Times New Roman"/>
          <w:sz w:val="28"/>
          <w:szCs w:val="28"/>
        </w:rPr>
        <w:t xml:space="preserve"> Усть-Камчатского</w:t>
      </w:r>
      <w:r w:rsidRPr="008D548B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5D2E9F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по вопросам гражданской обороны, защиты населения и территорий от чрезвычайных ситуаций, пожарной безопасности, а также предложения по вопросам организации деятельности сектора; </w:t>
      </w:r>
    </w:p>
    <w:p w:rsidR="00FF0335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ходатайствует о приеме на работу сотрудников сектора</w:t>
      </w:r>
      <w:r w:rsidR="00014218" w:rsidRPr="00014218">
        <w:rPr>
          <w:rFonts w:ascii="Times New Roman" w:hAnsi="Times New Roman" w:cs="Times New Roman"/>
          <w:sz w:val="28"/>
          <w:szCs w:val="28"/>
        </w:rPr>
        <w:t xml:space="preserve"> </w:t>
      </w:r>
      <w:r w:rsidR="00014218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014218">
        <w:rPr>
          <w:rFonts w:ascii="Times New Roman" w:hAnsi="Times New Roman" w:cs="Times New Roman"/>
          <w:sz w:val="28"/>
          <w:szCs w:val="28"/>
        </w:rPr>
        <w:t>МП, ГО,</w:t>
      </w:r>
      <w:r w:rsidR="00014218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014218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, применении к ним мер поощрения и дисциплинарного взыскания в соответствии с действующим законодательством; </w:t>
      </w:r>
    </w:p>
    <w:p w:rsidR="00FF0335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осуществляет контроль </w:t>
      </w:r>
      <w:proofErr w:type="gramStart"/>
      <w:r w:rsidRPr="008D548B">
        <w:rPr>
          <w:rFonts w:ascii="Times New Roman" w:hAnsi="Times New Roman" w:cs="Times New Roman"/>
          <w:sz w:val="28"/>
          <w:szCs w:val="28"/>
        </w:rPr>
        <w:t>качества выполнения служебных обязанностей сотрудников сектора</w:t>
      </w:r>
      <w:proofErr w:type="gramEnd"/>
      <w:r w:rsidR="00014218" w:rsidRPr="00014218">
        <w:rPr>
          <w:rFonts w:ascii="Times New Roman" w:hAnsi="Times New Roman" w:cs="Times New Roman"/>
          <w:sz w:val="28"/>
          <w:szCs w:val="28"/>
        </w:rPr>
        <w:t xml:space="preserve"> </w:t>
      </w:r>
      <w:r w:rsidR="00014218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014218">
        <w:rPr>
          <w:rFonts w:ascii="Times New Roman" w:hAnsi="Times New Roman" w:cs="Times New Roman"/>
          <w:sz w:val="28"/>
          <w:szCs w:val="28"/>
        </w:rPr>
        <w:t>МП, ГО,</w:t>
      </w:r>
      <w:r w:rsidR="00014218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014218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0335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обеспечивает соблюдение служебной дисциплины в секторе</w:t>
      </w:r>
      <w:r w:rsidR="00014218" w:rsidRPr="00014218">
        <w:rPr>
          <w:rFonts w:ascii="Times New Roman" w:hAnsi="Times New Roman" w:cs="Times New Roman"/>
          <w:sz w:val="28"/>
          <w:szCs w:val="28"/>
        </w:rPr>
        <w:t xml:space="preserve"> </w:t>
      </w:r>
      <w:r w:rsidR="00014218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014218">
        <w:rPr>
          <w:rFonts w:ascii="Times New Roman" w:hAnsi="Times New Roman" w:cs="Times New Roman"/>
          <w:sz w:val="28"/>
          <w:szCs w:val="28"/>
        </w:rPr>
        <w:t>МП, ГО,</w:t>
      </w:r>
      <w:r w:rsidR="00014218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014218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0335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 xml:space="preserve">- информирует руководство администрации </w:t>
      </w:r>
      <w:r w:rsidR="005D2E9F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8D548B">
        <w:rPr>
          <w:rFonts w:ascii="Times New Roman" w:hAnsi="Times New Roman" w:cs="Times New Roman"/>
          <w:sz w:val="28"/>
          <w:szCs w:val="28"/>
        </w:rPr>
        <w:t>муниципального район</w:t>
      </w:r>
      <w:r w:rsidR="005D2E9F">
        <w:rPr>
          <w:rFonts w:ascii="Times New Roman" w:hAnsi="Times New Roman" w:cs="Times New Roman"/>
          <w:sz w:val="28"/>
          <w:szCs w:val="28"/>
        </w:rPr>
        <w:t>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о состоянии работы </w:t>
      </w:r>
      <w:r w:rsidR="00C23D5B">
        <w:rPr>
          <w:rFonts w:ascii="Times New Roman" w:hAnsi="Times New Roman" w:cs="Times New Roman"/>
          <w:sz w:val="28"/>
          <w:szCs w:val="28"/>
        </w:rPr>
        <w:t xml:space="preserve">сектора 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C23D5B">
        <w:rPr>
          <w:rFonts w:ascii="Times New Roman" w:hAnsi="Times New Roman" w:cs="Times New Roman"/>
          <w:sz w:val="28"/>
          <w:szCs w:val="28"/>
        </w:rPr>
        <w:t>МП, ГО,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C23D5B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>, доводит до работников сектора</w:t>
      </w:r>
      <w:r w:rsidR="00C23D5B" w:rsidRPr="00C23D5B">
        <w:rPr>
          <w:rFonts w:ascii="Times New Roman" w:hAnsi="Times New Roman" w:cs="Times New Roman"/>
          <w:sz w:val="28"/>
          <w:szCs w:val="28"/>
        </w:rPr>
        <w:t xml:space="preserve"> 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по </w:t>
      </w:r>
      <w:r w:rsidR="00C23D5B">
        <w:rPr>
          <w:rFonts w:ascii="Times New Roman" w:hAnsi="Times New Roman" w:cs="Times New Roman"/>
          <w:sz w:val="28"/>
          <w:szCs w:val="28"/>
        </w:rPr>
        <w:t>МП, ГО,</w:t>
      </w:r>
      <w:r w:rsidR="00C23D5B" w:rsidRPr="008D548B">
        <w:rPr>
          <w:rFonts w:ascii="Times New Roman" w:hAnsi="Times New Roman" w:cs="Times New Roman"/>
          <w:sz w:val="28"/>
          <w:szCs w:val="28"/>
        </w:rPr>
        <w:t xml:space="preserve"> ЧС</w:t>
      </w:r>
      <w:r w:rsidR="00C23D5B">
        <w:rPr>
          <w:rFonts w:ascii="Times New Roman" w:hAnsi="Times New Roman" w:cs="Times New Roman"/>
          <w:sz w:val="28"/>
          <w:szCs w:val="28"/>
        </w:rPr>
        <w:t xml:space="preserve"> и СДП администрации Усть-Камчатского муниципального района</w:t>
      </w:r>
      <w:r w:rsidRPr="008D548B">
        <w:rPr>
          <w:rFonts w:ascii="Times New Roman" w:hAnsi="Times New Roman" w:cs="Times New Roman"/>
          <w:sz w:val="28"/>
          <w:szCs w:val="28"/>
        </w:rPr>
        <w:t xml:space="preserve"> информацию, необходимую для выполнения функций сектора по направлениям деятельности; </w:t>
      </w:r>
    </w:p>
    <w:p w:rsidR="008D548B" w:rsidRP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48B">
        <w:rPr>
          <w:rFonts w:ascii="Times New Roman" w:hAnsi="Times New Roman" w:cs="Times New Roman"/>
          <w:sz w:val="28"/>
          <w:szCs w:val="28"/>
        </w:rPr>
        <w:t>- несет ответственность в пределах своей компетенции за организацию защиты сведений, составляющих государственную тайну.</w:t>
      </w:r>
    </w:p>
    <w:p w:rsidR="008D548B" w:rsidRDefault="008D548B" w:rsidP="008D548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D548B" w:rsidSect="00B07395">
      <w:pgSz w:w="11906" w:h="16838"/>
      <w:pgMar w:top="1134" w:right="851" w:bottom="1135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837F9"/>
    <w:multiLevelType w:val="hybridMultilevel"/>
    <w:tmpl w:val="AF18D608"/>
    <w:lvl w:ilvl="0" w:tplc="084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70C2"/>
    <w:rsid w:val="00014218"/>
    <w:rsid w:val="00134C78"/>
    <w:rsid w:val="003A70C2"/>
    <w:rsid w:val="00535167"/>
    <w:rsid w:val="005D2E9F"/>
    <w:rsid w:val="006D687E"/>
    <w:rsid w:val="00792887"/>
    <w:rsid w:val="007B005B"/>
    <w:rsid w:val="007B4973"/>
    <w:rsid w:val="007E39F4"/>
    <w:rsid w:val="008D548B"/>
    <w:rsid w:val="00B05BFA"/>
    <w:rsid w:val="00B07395"/>
    <w:rsid w:val="00B448F5"/>
    <w:rsid w:val="00B66D44"/>
    <w:rsid w:val="00C23D5B"/>
    <w:rsid w:val="00D2156C"/>
    <w:rsid w:val="00E103A3"/>
    <w:rsid w:val="00E36C9D"/>
    <w:rsid w:val="00E612AE"/>
    <w:rsid w:val="00E840CC"/>
    <w:rsid w:val="00E85BAD"/>
    <w:rsid w:val="00FB7BD2"/>
    <w:rsid w:val="00FC6B46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4C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6D68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B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4C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6D68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ГО иЧС</cp:lastModifiedBy>
  <cp:revision>14</cp:revision>
  <cp:lastPrinted>2017-12-07T23:29:00Z</cp:lastPrinted>
  <dcterms:created xsi:type="dcterms:W3CDTF">2017-07-31T02:09:00Z</dcterms:created>
  <dcterms:modified xsi:type="dcterms:W3CDTF">2017-12-08T04:39:00Z</dcterms:modified>
</cp:coreProperties>
</file>